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rsidP="00087CF4">
            <w:pPr>
              <w:spacing w:before="60" w:after="60"/>
              <w:rPr>
                <w:rFonts w:ascii="Arial" w:hAnsi="Arial" w:cs="Arial"/>
                <w:sz w:val="22"/>
                <w:szCs w:val="22"/>
              </w:rPr>
            </w:pPr>
            <w:r w:rsidRPr="00A935F8">
              <w:rPr>
                <w:rFonts w:ascii="Arial" w:hAnsi="Arial" w:cs="Arial"/>
                <w:b/>
                <w:sz w:val="22"/>
                <w:szCs w:val="22"/>
              </w:rPr>
              <w:t>Marché : n° S</w:t>
            </w:r>
            <w:r w:rsidR="00C43CCB" w:rsidRPr="00A935F8">
              <w:rPr>
                <w:rFonts w:ascii="Arial" w:hAnsi="Arial" w:cs="Arial"/>
                <w:b/>
                <w:sz w:val="22"/>
                <w:szCs w:val="22"/>
              </w:rPr>
              <w:t>26B00</w:t>
            </w:r>
            <w:r w:rsidR="004F38A7" w:rsidRPr="00A935F8">
              <w:rPr>
                <w:rFonts w:ascii="Arial" w:hAnsi="Arial" w:cs="Arial"/>
                <w:b/>
                <w:sz w:val="22"/>
                <w:szCs w:val="22"/>
              </w:rPr>
              <w:t>1</w:t>
            </w:r>
            <w:r w:rsidR="00185A78" w:rsidRPr="00A935F8">
              <w:rPr>
                <w:rFonts w:ascii="Arial" w:hAnsi="Arial" w:cs="Arial"/>
                <w:b/>
                <w:sz w:val="22"/>
                <w:szCs w:val="22"/>
              </w:rPr>
              <w:t>66</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pPr>
              <w:spacing w:before="60" w:after="60"/>
              <w:rPr>
                <w:rFonts w:ascii="Arial" w:hAnsi="Arial" w:cs="Arial"/>
                <w:b/>
                <w:sz w:val="22"/>
                <w:szCs w:val="22"/>
              </w:rPr>
            </w:pPr>
            <w:r w:rsidRPr="00A935F8">
              <w:rPr>
                <w:rFonts w:ascii="Arial" w:hAnsi="Arial" w:cs="Arial"/>
                <w:b/>
                <w:sz w:val="22"/>
                <w:szCs w:val="22"/>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pPr>
              <w:spacing w:before="60" w:after="60"/>
              <w:rPr>
                <w:rFonts w:ascii="Arial" w:hAnsi="Arial" w:cs="Arial"/>
                <w:b/>
                <w:sz w:val="22"/>
                <w:szCs w:val="22"/>
              </w:rPr>
            </w:pPr>
            <w:r w:rsidRPr="00A935F8">
              <w:rPr>
                <w:rFonts w:ascii="Arial" w:hAnsi="Arial" w:cs="Arial"/>
                <w:b/>
                <w:sz w:val="22"/>
                <w:szCs w:val="22"/>
              </w:rPr>
              <w:t xml:space="preserve">Objet </w:t>
            </w:r>
            <w:r w:rsidRPr="00A935F8">
              <w:rPr>
                <w:rFonts w:ascii="Arial" w:hAnsi="Arial" w:cs="Arial"/>
                <w:sz w:val="22"/>
                <w:szCs w:val="22"/>
              </w:rPr>
              <w:t>:</w:t>
            </w:r>
            <w:r w:rsidR="000B4476" w:rsidRPr="00A935F8">
              <w:rPr>
                <w:rFonts w:ascii="Arial" w:hAnsi="Arial" w:cs="Arial"/>
                <w:sz w:val="22"/>
                <w:szCs w:val="22"/>
              </w:rPr>
              <w:t xml:space="preserve"> </w:t>
            </w:r>
            <w:r w:rsidR="00A935F8" w:rsidRPr="00A935F8">
              <w:rPr>
                <w:rFonts w:ascii="Arial" w:hAnsi="Arial" w:cs="Arial"/>
                <w:sz w:val="22"/>
                <w:szCs w:val="22"/>
              </w:rPr>
              <w:t>Approvisionnement de divers tuyaux, manches et flexibles 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24845" w:rsidRDefault="00C24845" w:rsidP="00C43CCB">
            <w:pPr>
              <w:jc w:val="center"/>
              <w:rPr>
                <w:rFonts w:ascii="Arial" w:hAnsi="Arial" w:cs="Arial"/>
              </w:rPr>
            </w:pPr>
          </w:p>
          <w:p w:rsidR="00D57C8E" w:rsidRPr="00C24845" w:rsidRDefault="00D57C8E" w:rsidP="00C24845">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C24845">
            <w:pPr>
              <w:pStyle w:val="Notedebasdepage"/>
              <w:rPr>
                <w:rFonts w:ascii="Arial" w:hAnsi="Arial" w:cs="Arial"/>
                <w:b/>
                <w:i/>
                <w:color w:val="0000FF"/>
              </w:rPr>
            </w:pPr>
            <w:r>
              <w:rPr>
                <w:rFonts w:ascii="Arial" w:hAnsi="Arial" w:cs="Arial"/>
                <w:b/>
                <w:i/>
                <w:sz w:val="18"/>
              </w:rPr>
              <w:t xml:space="preserve">Ces délais </w:t>
            </w:r>
            <w:r w:rsidR="00D57C8E" w:rsidRPr="00092F99">
              <w:rPr>
                <w:rFonts w:ascii="Arial" w:hAnsi="Arial" w:cs="Arial"/>
                <w:b/>
                <w:i/>
                <w:sz w:val="18"/>
              </w:rPr>
              <w:t xml:space="preserve">sont </w:t>
            </w:r>
            <w:r w:rsidR="00D57C8E" w:rsidRPr="00092F99">
              <w:rPr>
                <w:rFonts w:ascii="Arial" w:hAnsi="Arial" w:cs="Arial"/>
                <w:b/>
                <w:i/>
                <w:color w:val="0000FF"/>
                <w:sz w:val="18"/>
              </w:rPr>
              <w:t xml:space="preserve">éventuellement </w:t>
            </w:r>
            <w:r w:rsidR="00D57C8E" w:rsidRPr="00092F99">
              <w:rPr>
                <w:rFonts w:ascii="Arial" w:hAnsi="Arial" w:cs="Arial"/>
                <w:b/>
                <w:i/>
                <w:sz w:val="18"/>
              </w:rPr>
              <w:t>assujettis à des pénalités de</w:t>
            </w:r>
            <w:r w:rsidR="00925D7C" w:rsidRPr="00092F99">
              <w:rPr>
                <w:rFonts w:ascii="Arial" w:hAnsi="Arial" w:cs="Arial"/>
                <w:b/>
                <w:i/>
              </w:rPr>
              <w:t xml:space="preserve"> retard</w:t>
            </w:r>
            <w:r w:rsidR="00D57C8E" w:rsidRPr="00092F99">
              <w:rPr>
                <w:rFonts w:ascii="Arial" w:hAnsi="Arial" w:cs="Arial"/>
                <w:b/>
                <w:i/>
              </w:rPr>
              <w:t xml:space="preserve"> </w:t>
            </w:r>
            <w:r w:rsidR="00D57C8E" w:rsidRPr="00092F99">
              <w:rPr>
                <w:rFonts w:ascii="Arial" w:hAnsi="Arial" w:cs="Arial"/>
                <w:b/>
                <w:i/>
                <w:color w:val="0000FF"/>
              </w:rPr>
              <w:t>(</w:t>
            </w:r>
            <w:proofErr w:type="spellStart"/>
            <w:r w:rsidR="00D57C8E" w:rsidRPr="00092F99">
              <w:rPr>
                <w:rFonts w:ascii="Arial" w:hAnsi="Arial" w:cs="Arial"/>
                <w:b/>
                <w:i/>
                <w:color w:val="0000FF"/>
              </w:rPr>
              <w:t>cf</w:t>
            </w:r>
            <w:proofErr w:type="spellEnd"/>
            <w:r w:rsidR="00D57C8E"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185A78" w:rsidP="00C064C3">
            <w:pPr>
              <w:spacing w:before="40"/>
              <w:jc w:val="center"/>
              <w:rPr>
                <w:rFonts w:ascii="Arial" w:hAnsi="Arial" w:cs="Arial"/>
                <w:b/>
                <w:bCs/>
              </w:rPr>
            </w:pPr>
            <w:r>
              <w:rPr>
                <w:rFonts w:ascii="Arial" w:hAnsi="Arial" w:cs="Arial"/>
                <w:b/>
                <w:bCs/>
              </w:rPr>
              <w:t>1830</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092F99">
        <w:rPr>
          <w:rFonts w:ascii="Arial" w:hAnsi="Arial" w:cs="Arial"/>
          <w:caps w:val="0"/>
          <w:dstrike w:val="0"/>
          <w:szCs w:val="22"/>
        </w:rPr>
        <w:t>l</w:t>
      </w:r>
      <w:r w:rsidR="00A070F0">
        <w:rPr>
          <w:rFonts w:ascii="Arial" w:hAnsi="Arial" w:cs="Arial"/>
          <w:caps w:val="0"/>
          <w:dstrike w:val="0"/>
          <w:szCs w:val="22"/>
        </w:rPr>
        <w:t>a</w:t>
      </w:r>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w:t>
      </w:r>
      <w:r w:rsidR="00C23AB4">
        <w:rPr>
          <w:rFonts w:ascii="Arial" w:hAnsi="Arial" w:cs="Arial"/>
          <w:caps w:val="0"/>
          <w:dstrike w:val="0"/>
          <w:szCs w:val="22"/>
        </w:rPr>
        <w:t>B/SDLOG/</w:t>
      </w:r>
      <w:bookmarkStart w:id="0" w:name="_GoBack"/>
      <w:bookmarkEnd w:id="0"/>
      <w:r w:rsidR="003A4408" w:rsidRPr="00EE2373">
        <w:rPr>
          <w:rFonts w:ascii="Arial" w:hAnsi="Arial" w:cs="Arial"/>
          <w:caps w:val="0"/>
          <w:dstrike w:val="0"/>
          <w:szCs w:val="22"/>
        </w:rPr>
        <w:t>260</w:t>
      </w:r>
      <w:r w:rsidR="00185A78">
        <w:rPr>
          <w:rFonts w:ascii="Arial" w:hAnsi="Arial" w:cs="Arial"/>
          <w:caps w:val="0"/>
          <w:dstrike w:val="0"/>
          <w:szCs w:val="22"/>
        </w:rPr>
        <w:t>/P</w:t>
      </w:r>
      <w:r w:rsidR="00A070F0">
        <w:rPr>
          <w:rFonts w:ascii="Arial" w:hAnsi="Arial" w:cs="Arial"/>
          <w:caps w:val="0"/>
          <w:dstrike w:val="0"/>
          <w:szCs w:val="22"/>
        </w:rPr>
        <w:t xml:space="preserve"> </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w:t>
      </w:r>
      <w:r w:rsidRPr="00185A78">
        <w:rPr>
          <w:rFonts w:cs="Arial"/>
          <w:b/>
          <w:color w:val="2E74B5" w:themeColor="accent1" w:themeShade="BF"/>
          <w:sz w:val="22"/>
          <w:szCs w:val="22"/>
          <w:lang w:val="fr-FR"/>
        </w:rPr>
        <w:t>d</w:t>
      </w:r>
      <w:r w:rsidR="00185A78" w:rsidRPr="00185A78">
        <w:rPr>
          <w:rFonts w:cs="Arial"/>
          <w:b/>
          <w:color w:val="2E74B5" w:themeColor="accent1" w:themeShade="BF"/>
          <w:sz w:val="22"/>
          <w:szCs w:val="22"/>
          <w:lang w:val="fr-FR"/>
        </w:rPr>
        <w:t>’avril</w:t>
      </w:r>
      <w:r w:rsidR="00A070F0" w:rsidRPr="00185A78">
        <w:rPr>
          <w:rFonts w:cs="Arial"/>
          <w:b/>
          <w:color w:val="2E74B5" w:themeColor="accent1" w:themeShade="BF"/>
          <w:sz w:val="22"/>
          <w:szCs w:val="22"/>
          <w:lang w:val="fr-FR"/>
        </w:rPr>
        <w:t xml:space="preserve"> 2026</w:t>
      </w:r>
      <w:r w:rsidR="00456A5E" w:rsidRPr="00185A78">
        <w:rPr>
          <w:rFonts w:cs="Arial"/>
          <w:color w:val="2E74B5" w:themeColor="accent1" w:themeShade="BF"/>
          <w:sz w:val="22"/>
          <w:szCs w:val="22"/>
          <w:lang w:val="fr-FR"/>
        </w:rPr>
        <w:t xml:space="preserve"> </w:t>
      </w:r>
      <w:r w:rsidR="00456A5E" w:rsidRPr="00092F99">
        <w:rPr>
          <w:rFonts w:cs="Arial"/>
          <w:sz w:val="22"/>
          <w:szCs w:val="22"/>
          <w:lang w:val="fr-FR"/>
        </w:rPr>
        <w:t xml:space="preserve">(mois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rsidP="00B14AB4">
      <w:pPr>
        <w:ind w:firstLine="567"/>
        <w:rPr>
          <w:rFonts w:ascii="Arial" w:hAnsi="Arial" w:cs="Arial"/>
          <w:bCs/>
          <w:szCs w:val="22"/>
        </w:rPr>
      </w:pPr>
      <w:r w:rsidRPr="00092F99">
        <w:rPr>
          <w:rFonts w:ascii="Arial" w:hAnsi="Arial" w:cs="Arial"/>
          <w:bCs/>
          <w:szCs w:val="22"/>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75pt;height:27.75pt" o:ole="" fillcolor="window">
            <v:imagedata r:id="rId16" o:title=""/>
          </v:shape>
          <o:OLEObject Type="Embed" ProgID="Equation.3" ShapeID="_x0000_i1029" DrawAspect="Content" ObjectID="_1836629547"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185A78">
      <w:rPr>
        <w:rStyle w:val="Numrodepage"/>
      </w:rPr>
      <w:t>00166</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C23AB4">
      <w:rPr>
        <w:rStyle w:val="Numrodepage"/>
        <w:noProof/>
      </w:rPr>
      <w:t>4</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C23AB4">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B4476"/>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85A78"/>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38A7"/>
    <w:rsid w:val="004F5768"/>
    <w:rsid w:val="004F64AE"/>
    <w:rsid w:val="00512FBF"/>
    <w:rsid w:val="00515186"/>
    <w:rsid w:val="0051568E"/>
    <w:rsid w:val="00515944"/>
    <w:rsid w:val="00517477"/>
    <w:rsid w:val="00520F38"/>
    <w:rsid w:val="00522242"/>
    <w:rsid w:val="00531D4A"/>
    <w:rsid w:val="00532E5A"/>
    <w:rsid w:val="005420F8"/>
    <w:rsid w:val="00542AD9"/>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5F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3AB4"/>
    <w:rsid w:val="00C24845"/>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09D"/>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95233" fillcolor="white">
      <v:fill color="white"/>
    </o:shapedefaults>
    <o:shapelayout v:ext="edit">
      <o:idmap v:ext="edit" data="1"/>
    </o:shapelayout>
  </w:shapeDefaults>
  <w:decimalSymbol w:val=","/>
  <w:listSeparator w:val=";"/>
  <w14:docId w14:val="56CF4D0B"/>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D4A32-ACF7-41CC-ACE5-7327282B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3667</Words>
  <Characters>20092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23712</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21</cp:revision>
  <cp:lastPrinted>2022-06-10T09:24:00Z</cp:lastPrinted>
  <dcterms:created xsi:type="dcterms:W3CDTF">2026-01-19T07:37:00Z</dcterms:created>
  <dcterms:modified xsi:type="dcterms:W3CDTF">2026-04-02T08:06:00Z</dcterms:modified>
</cp:coreProperties>
</file>